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F8" w:rsidRDefault="00D12E8A" w:rsidP="008018F8">
      <w:r>
        <w:rPr>
          <w:noProof/>
        </w:rPr>
        <w:drawing>
          <wp:inline distT="0" distB="0" distL="0" distR="0">
            <wp:extent cx="6303172" cy="8915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зник и приоста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024" cy="891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8A" w:rsidRDefault="00D12E8A" w:rsidP="008018F8"/>
    <w:p w:rsidR="00D12E8A" w:rsidRDefault="00D12E8A" w:rsidP="008018F8"/>
    <w:p w:rsidR="00D12E8A" w:rsidRDefault="00D12E8A" w:rsidP="008018F8"/>
    <w:p w:rsidR="00D12E8A" w:rsidRPr="008018F8" w:rsidRDefault="00D12E8A" w:rsidP="008018F8">
      <w:pPr>
        <w:rPr>
          <w:vanish/>
        </w:rPr>
      </w:pPr>
    </w:p>
    <w:p w:rsidR="0043267B" w:rsidRDefault="0043267B" w:rsidP="005E7E2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083A">
        <w:rPr>
          <w:b/>
          <w:sz w:val="28"/>
          <w:szCs w:val="28"/>
        </w:rPr>
        <w:t>1. Общие положения</w:t>
      </w:r>
    </w:p>
    <w:p w:rsidR="0043267B" w:rsidRPr="00FF083A" w:rsidRDefault="0043267B" w:rsidP="005E7E2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3267B" w:rsidRPr="00F14EC2" w:rsidRDefault="00FF055B" w:rsidP="005E7E2A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rStyle w:val="apple-tab-span"/>
          <w:sz w:val="28"/>
          <w:szCs w:val="28"/>
        </w:rPr>
        <w:t>Настоящее Положение о Порядке</w:t>
      </w:r>
      <w:r w:rsidR="0043267B" w:rsidRPr="00804483">
        <w:rPr>
          <w:rStyle w:val="apple-tab-span"/>
          <w:sz w:val="28"/>
          <w:szCs w:val="28"/>
        </w:rPr>
        <w:t xml:space="preserve"> оформления </w:t>
      </w:r>
      <w:r>
        <w:rPr>
          <w:bCs/>
          <w:sz w:val="28"/>
          <w:szCs w:val="28"/>
        </w:rPr>
        <w:t xml:space="preserve">возникновения, </w:t>
      </w:r>
      <w:r w:rsidR="0043267B" w:rsidRPr="00804483">
        <w:rPr>
          <w:bCs/>
          <w:sz w:val="28"/>
          <w:szCs w:val="28"/>
        </w:rPr>
        <w:t xml:space="preserve"> приостановлен</w:t>
      </w:r>
      <w:r>
        <w:rPr>
          <w:bCs/>
          <w:sz w:val="28"/>
          <w:szCs w:val="28"/>
        </w:rPr>
        <w:t xml:space="preserve">ия и прекращения </w:t>
      </w:r>
      <w:r w:rsidR="0043267B" w:rsidRPr="00804483">
        <w:rPr>
          <w:bCs/>
          <w:sz w:val="28"/>
          <w:szCs w:val="28"/>
        </w:rPr>
        <w:t xml:space="preserve"> отношений </w:t>
      </w:r>
      <w:r>
        <w:rPr>
          <w:bCs/>
          <w:sz w:val="28"/>
          <w:szCs w:val="28"/>
        </w:rPr>
        <w:t xml:space="preserve"> между </w:t>
      </w:r>
      <w:r w:rsidR="00046A73">
        <w:rPr>
          <w:bCs/>
          <w:sz w:val="28"/>
          <w:szCs w:val="28"/>
        </w:rPr>
        <w:t xml:space="preserve">Частным </w:t>
      </w:r>
      <w:r w:rsidR="007B6510">
        <w:rPr>
          <w:bCs/>
          <w:sz w:val="28"/>
          <w:szCs w:val="28"/>
        </w:rPr>
        <w:t xml:space="preserve">дошкольным образовательным учреждением </w:t>
      </w:r>
      <w:r w:rsidR="00046A73">
        <w:rPr>
          <w:bCs/>
          <w:sz w:val="28"/>
          <w:szCs w:val="28"/>
        </w:rPr>
        <w:t>«Радуга</w:t>
      </w:r>
      <w:r w:rsidR="00FF529E">
        <w:rPr>
          <w:bCs/>
          <w:sz w:val="28"/>
          <w:szCs w:val="28"/>
        </w:rPr>
        <w:t xml:space="preserve"> Уфа</w:t>
      </w:r>
      <w:r w:rsidR="00046A73">
        <w:rPr>
          <w:bCs/>
          <w:sz w:val="28"/>
          <w:szCs w:val="28"/>
        </w:rPr>
        <w:t>»</w:t>
      </w:r>
      <w:r w:rsidR="007B6510">
        <w:rPr>
          <w:bCs/>
          <w:sz w:val="28"/>
          <w:szCs w:val="28"/>
        </w:rPr>
        <w:t xml:space="preserve"> </w:t>
      </w:r>
      <w:r w:rsidR="007B6510">
        <w:rPr>
          <w:rStyle w:val="apple-tab-span"/>
          <w:sz w:val="28"/>
          <w:szCs w:val="28"/>
        </w:rPr>
        <w:t>(далее – Учреждение</w:t>
      </w:r>
      <w:r w:rsidR="0043267B" w:rsidRPr="00804483">
        <w:rPr>
          <w:rStyle w:val="apple-tab-span"/>
          <w:sz w:val="28"/>
          <w:szCs w:val="28"/>
        </w:rPr>
        <w:t xml:space="preserve">) </w:t>
      </w:r>
      <w:r w:rsidR="007B6510">
        <w:rPr>
          <w:rStyle w:val="apple-tab-span"/>
          <w:sz w:val="28"/>
          <w:szCs w:val="28"/>
        </w:rPr>
        <w:t xml:space="preserve"> и родителями (законными представителями) воспитанника (далее – Положение) </w:t>
      </w:r>
      <w:r w:rsidR="0043267B" w:rsidRPr="00804483">
        <w:rPr>
          <w:rStyle w:val="apple-tab-span"/>
          <w:sz w:val="28"/>
          <w:szCs w:val="28"/>
        </w:rPr>
        <w:t>разработан</w:t>
      </w:r>
      <w:r w:rsidR="007B6510">
        <w:rPr>
          <w:rStyle w:val="apple-tab-span"/>
          <w:sz w:val="28"/>
          <w:szCs w:val="28"/>
        </w:rPr>
        <w:t>о</w:t>
      </w:r>
      <w:r w:rsidR="0043267B" w:rsidRPr="00804483">
        <w:rPr>
          <w:rStyle w:val="apple-tab-span"/>
          <w:sz w:val="28"/>
          <w:szCs w:val="28"/>
        </w:rPr>
        <w:t xml:space="preserve"> в соответствии с </w:t>
      </w:r>
      <w:r w:rsidR="0043267B" w:rsidRPr="00804483">
        <w:rPr>
          <w:sz w:val="28"/>
          <w:szCs w:val="28"/>
        </w:rPr>
        <w:t xml:space="preserve"> </w:t>
      </w:r>
      <w:r w:rsidR="007B6510" w:rsidRPr="007B6510">
        <w:rPr>
          <w:sz w:val="28"/>
          <w:szCs w:val="28"/>
        </w:rPr>
        <w:t>Федеральным</w:t>
      </w:r>
      <w:r w:rsidR="007B6510">
        <w:rPr>
          <w:sz w:val="28"/>
          <w:szCs w:val="28"/>
        </w:rPr>
        <w:t xml:space="preserve"> законом</w:t>
      </w:r>
      <w:r w:rsidR="0043267B" w:rsidRPr="00804483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 г"/>
        </w:smartTagPr>
        <w:r w:rsidR="0043267B" w:rsidRPr="00804483">
          <w:rPr>
            <w:sz w:val="28"/>
            <w:szCs w:val="28"/>
          </w:rPr>
          <w:t>2012 г</w:t>
        </w:r>
      </w:smartTag>
      <w:r w:rsidR="0043267B" w:rsidRPr="00804483">
        <w:rPr>
          <w:sz w:val="28"/>
          <w:szCs w:val="28"/>
        </w:rPr>
        <w:t xml:space="preserve">. №273-ФЗ «Об образовании в Российской Федерации», иных нормативных правовых актов, Устава </w:t>
      </w:r>
      <w:r w:rsidR="007B6510">
        <w:rPr>
          <w:sz w:val="28"/>
          <w:szCs w:val="28"/>
        </w:rPr>
        <w:t>Учреждения</w:t>
      </w:r>
      <w:r w:rsidR="0043267B" w:rsidRPr="00F14EC2">
        <w:rPr>
          <w:sz w:val="28"/>
          <w:szCs w:val="28"/>
        </w:rPr>
        <w:t>, иных локальных нормативных актов Учреждения.</w:t>
      </w:r>
    </w:p>
    <w:p w:rsidR="0043267B" w:rsidRDefault="0043267B" w:rsidP="005E7E2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52818">
        <w:rPr>
          <w:sz w:val="28"/>
          <w:szCs w:val="28"/>
        </w:rPr>
        <w:t xml:space="preserve">Под образовательными отношениями в </w:t>
      </w:r>
      <w:r>
        <w:rPr>
          <w:sz w:val="28"/>
          <w:szCs w:val="28"/>
        </w:rPr>
        <w:t>Учреждении</w:t>
      </w:r>
      <w:r w:rsidRPr="00052818">
        <w:rPr>
          <w:sz w:val="28"/>
          <w:szCs w:val="28"/>
        </w:rPr>
        <w:t xml:space="preserve"> понимается</w:t>
      </w:r>
      <w:r w:rsidRPr="00052818">
        <w:rPr>
          <w:rFonts w:ascii="Arial" w:hAnsi="Arial" w:cs="Arial"/>
        </w:rPr>
        <w:t xml:space="preserve"> </w:t>
      </w:r>
      <w:r w:rsidRPr="00052818">
        <w:rPr>
          <w:sz w:val="28"/>
          <w:szCs w:val="28"/>
        </w:rPr>
        <w:t>совокупность общественных отношений по реализации права граждан на образование, це</w:t>
      </w:r>
      <w:r>
        <w:rPr>
          <w:sz w:val="28"/>
          <w:szCs w:val="28"/>
        </w:rPr>
        <w:t>лью которых является освоение воспитанниками</w:t>
      </w:r>
      <w:r w:rsidRPr="00052818">
        <w:rPr>
          <w:sz w:val="28"/>
          <w:szCs w:val="28"/>
        </w:rPr>
        <w:t xml:space="preserve"> содержания образовательных программ</w:t>
      </w:r>
      <w:r>
        <w:rPr>
          <w:sz w:val="28"/>
          <w:szCs w:val="28"/>
        </w:rPr>
        <w:t xml:space="preserve"> дошкольного образования</w:t>
      </w:r>
      <w:r w:rsidRPr="00052818">
        <w:rPr>
          <w:sz w:val="28"/>
          <w:szCs w:val="28"/>
        </w:rPr>
        <w:t>.</w:t>
      </w:r>
    </w:p>
    <w:p w:rsidR="0043267B" w:rsidRDefault="0043267B" w:rsidP="005E7E2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91C62">
        <w:rPr>
          <w:bCs/>
          <w:sz w:val="28"/>
          <w:szCs w:val="28"/>
        </w:rPr>
        <w:t xml:space="preserve">Участниками образовательных отношений в </w:t>
      </w:r>
      <w:r>
        <w:rPr>
          <w:bCs/>
          <w:sz w:val="28"/>
          <w:szCs w:val="28"/>
        </w:rPr>
        <w:t>Учреждении</w:t>
      </w:r>
      <w:r>
        <w:rPr>
          <w:sz w:val="28"/>
          <w:szCs w:val="28"/>
        </w:rPr>
        <w:t xml:space="preserve"> выступают воспитанники</w:t>
      </w:r>
      <w:r w:rsidRPr="00052818">
        <w:rPr>
          <w:sz w:val="28"/>
          <w:szCs w:val="28"/>
        </w:rPr>
        <w:t>, родители (законные представител</w:t>
      </w:r>
      <w:r>
        <w:rPr>
          <w:sz w:val="28"/>
          <w:szCs w:val="28"/>
        </w:rPr>
        <w:t>и) воспитанников</w:t>
      </w:r>
      <w:r w:rsidRPr="00052818">
        <w:rPr>
          <w:sz w:val="28"/>
          <w:szCs w:val="28"/>
        </w:rPr>
        <w:t xml:space="preserve">, педагогические работники и их представители, </w:t>
      </w:r>
      <w:r>
        <w:rPr>
          <w:sz w:val="28"/>
          <w:szCs w:val="28"/>
        </w:rPr>
        <w:t>Учреждение</w:t>
      </w:r>
      <w:r w:rsidRPr="00052818">
        <w:rPr>
          <w:sz w:val="28"/>
          <w:szCs w:val="28"/>
        </w:rPr>
        <w:t>.</w:t>
      </w:r>
    </w:p>
    <w:p w:rsidR="006A7153" w:rsidRDefault="0043267B" w:rsidP="006A71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50A1C">
        <w:rPr>
          <w:bCs/>
          <w:sz w:val="28"/>
          <w:szCs w:val="28"/>
        </w:rPr>
        <w:t xml:space="preserve">Права и обязанности участников образовательных отношений </w:t>
      </w:r>
      <w:r>
        <w:rPr>
          <w:bCs/>
          <w:sz w:val="28"/>
          <w:szCs w:val="28"/>
        </w:rPr>
        <w:t>определяются действующим законодательством.</w:t>
      </w:r>
    </w:p>
    <w:p w:rsidR="006A7153" w:rsidRPr="006A7153" w:rsidRDefault="006A7153" w:rsidP="006A7153">
      <w:pPr>
        <w:ind w:left="709"/>
        <w:jc w:val="both"/>
        <w:rPr>
          <w:sz w:val="28"/>
          <w:szCs w:val="28"/>
        </w:rPr>
      </w:pPr>
    </w:p>
    <w:p w:rsidR="008F353D" w:rsidRPr="00CC0D3E" w:rsidRDefault="0043267B" w:rsidP="00CC0D3E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bookmarkStart w:id="0" w:name="sub_200"/>
      <w:r w:rsidRPr="00DC7A66">
        <w:rPr>
          <w:sz w:val="28"/>
          <w:szCs w:val="28"/>
        </w:rPr>
        <w:t xml:space="preserve">Порядок оформления возникновения образовательных отношений </w:t>
      </w:r>
    </w:p>
    <w:bookmarkEnd w:id="0"/>
    <w:p w:rsidR="008F353D" w:rsidRDefault="00954C8F" w:rsidP="008F3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53D">
        <w:rPr>
          <w:sz w:val="28"/>
          <w:szCs w:val="28"/>
        </w:rPr>
        <w:t>2.1. Ежегодное комплектование групп общеразвивающей направленности вновь поступающими воспитанниками осуществляется на основании списков детей на зачисление районной комиссии,  заявления родителей (законных представителей), медицинского заключения.</w:t>
      </w:r>
    </w:p>
    <w:p w:rsidR="008F353D" w:rsidRDefault="00954C8F" w:rsidP="00954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8F353D">
        <w:rPr>
          <w:sz w:val="28"/>
          <w:szCs w:val="28"/>
        </w:rPr>
        <w:t>В течение учебного года проводится доукомплектование высвобождающихся по различным причинам мест на основании списков на зачисление районной комиссии.</w:t>
      </w:r>
    </w:p>
    <w:p w:rsidR="00954C8F" w:rsidRDefault="00954C8F" w:rsidP="00954C8F">
      <w:pPr>
        <w:numPr>
          <w:ilvl w:val="1"/>
          <w:numId w:val="15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10 мая текущего года представляется в районную комиссию информация о количестве высвобождающихся мест для вновь зачисляемых воспитанников.</w:t>
      </w:r>
    </w:p>
    <w:p w:rsidR="0043267B" w:rsidRPr="00052818" w:rsidRDefault="0043267B" w:rsidP="00954C8F">
      <w:pPr>
        <w:numPr>
          <w:ilvl w:val="1"/>
          <w:numId w:val="15"/>
        </w:numPr>
        <w:ind w:left="0" w:firstLine="750"/>
        <w:jc w:val="both"/>
        <w:rPr>
          <w:sz w:val="28"/>
          <w:szCs w:val="28"/>
        </w:rPr>
      </w:pPr>
      <w:r w:rsidRPr="00052818">
        <w:rPr>
          <w:sz w:val="28"/>
          <w:szCs w:val="28"/>
        </w:rPr>
        <w:t xml:space="preserve">Основанием возникновения </w:t>
      </w:r>
      <w:r>
        <w:rPr>
          <w:sz w:val="28"/>
          <w:szCs w:val="28"/>
        </w:rPr>
        <w:t xml:space="preserve">образовательных </w:t>
      </w:r>
      <w:r w:rsidRPr="00052818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</w:t>
      </w:r>
      <w:r w:rsidRPr="00052818">
        <w:rPr>
          <w:sz w:val="28"/>
          <w:szCs w:val="28"/>
        </w:rPr>
        <w:t xml:space="preserve">является приказ </w:t>
      </w:r>
      <w:r>
        <w:rPr>
          <w:sz w:val="28"/>
          <w:szCs w:val="28"/>
        </w:rPr>
        <w:t>заведующего Учреждением</w:t>
      </w:r>
      <w:r w:rsidRPr="00052818">
        <w:rPr>
          <w:sz w:val="28"/>
          <w:szCs w:val="28"/>
        </w:rPr>
        <w:t xml:space="preserve"> о приеме лица на обучение </w:t>
      </w:r>
      <w:r>
        <w:rPr>
          <w:sz w:val="28"/>
          <w:szCs w:val="28"/>
        </w:rPr>
        <w:t>по образовательной программе дошкольного образования</w:t>
      </w:r>
      <w:r w:rsidRPr="00130F33">
        <w:rPr>
          <w:color w:val="0000FF"/>
          <w:sz w:val="28"/>
          <w:szCs w:val="28"/>
        </w:rPr>
        <w:t>.</w:t>
      </w:r>
    </w:p>
    <w:p w:rsidR="0043267B" w:rsidRPr="00F14EC2" w:rsidRDefault="0043267B" w:rsidP="00954C8F">
      <w:pPr>
        <w:numPr>
          <w:ilvl w:val="1"/>
          <w:numId w:val="15"/>
        </w:numPr>
        <w:ind w:left="0" w:firstLine="75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Изданию приказа пре</w:t>
      </w:r>
      <w:r w:rsidR="006A7153">
        <w:rPr>
          <w:sz w:val="28"/>
          <w:szCs w:val="28"/>
          <w:bdr w:val="none" w:sz="0" w:space="0" w:color="auto" w:frame="1"/>
        </w:rPr>
        <w:t>дшествует заключение договора об образовании</w:t>
      </w:r>
      <w:r>
        <w:rPr>
          <w:sz w:val="28"/>
          <w:szCs w:val="28"/>
          <w:bdr w:val="none" w:sz="0" w:space="0" w:color="auto" w:frame="1"/>
        </w:rPr>
        <w:t xml:space="preserve"> по образовательным программам дошкольного образования. </w:t>
      </w:r>
      <w:r w:rsidR="008F353D">
        <w:rPr>
          <w:sz w:val="28"/>
          <w:szCs w:val="28"/>
          <w:bdr w:val="none" w:sz="0" w:space="0" w:color="auto" w:frame="1"/>
        </w:rPr>
        <w:t xml:space="preserve">       </w:t>
      </w:r>
      <w:r w:rsidR="006A7153" w:rsidRPr="006A7153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</w:t>
      </w:r>
      <w:r w:rsidR="008F353D">
        <w:rPr>
          <w:sz w:val="28"/>
          <w:szCs w:val="28"/>
        </w:rPr>
        <w:t xml:space="preserve">родителями (законными представителями) и </w:t>
      </w:r>
      <w:r w:rsidR="006A7153" w:rsidRPr="006A7153">
        <w:rPr>
          <w:sz w:val="28"/>
          <w:szCs w:val="28"/>
        </w:rPr>
        <w:t>подписывается обеими сторонами.</w:t>
      </w:r>
      <w:r w:rsidR="006A7153">
        <w:t xml:space="preserve"> </w:t>
      </w:r>
    </w:p>
    <w:p w:rsidR="0043267B" w:rsidRPr="00052818" w:rsidRDefault="00954C8F" w:rsidP="00954C8F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2.6</w:t>
      </w:r>
      <w:r w:rsidR="0043267B" w:rsidRPr="00F14EC2">
        <w:rPr>
          <w:sz w:val="28"/>
          <w:szCs w:val="28"/>
          <w:bdr w:val="none" w:sz="0" w:space="0" w:color="auto" w:frame="1"/>
        </w:rPr>
        <w:t>.</w:t>
      </w:r>
      <w:r w:rsidR="0043267B" w:rsidRPr="00F14EC2">
        <w:rPr>
          <w:sz w:val="28"/>
          <w:szCs w:val="28"/>
          <w:bdr w:val="none" w:sz="0" w:space="0" w:color="auto" w:frame="1"/>
        </w:rPr>
        <w:tab/>
      </w:r>
      <w:r w:rsidR="0043267B" w:rsidRPr="00F14EC2">
        <w:rPr>
          <w:sz w:val="28"/>
          <w:szCs w:val="28"/>
        </w:rPr>
        <w:t>Права и обязанности воспитанника, предусмотренные</w:t>
      </w:r>
      <w:r w:rsidR="0043267B" w:rsidRPr="00052818">
        <w:rPr>
          <w:sz w:val="28"/>
          <w:szCs w:val="28"/>
        </w:rPr>
        <w:t xml:space="preserve"> законодательством об образовании и локальными нормативными актами </w:t>
      </w:r>
      <w:r w:rsidR="0043267B">
        <w:rPr>
          <w:sz w:val="28"/>
          <w:szCs w:val="28"/>
        </w:rPr>
        <w:t>Учреждения, возникают у воспитанника</w:t>
      </w:r>
      <w:r w:rsidR="0043267B" w:rsidRPr="00052818">
        <w:rPr>
          <w:sz w:val="28"/>
          <w:szCs w:val="28"/>
        </w:rPr>
        <w:t xml:space="preserve"> с момента оформлен</w:t>
      </w:r>
      <w:r w:rsidR="008F353D">
        <w:rPr>
          <w:sz w:val="28"/>
          <w:szCs w:val="28"/>
        </w:rPr>
        <w:t>ия приказа о приеме на обучение</w:t>
      </w:r>
      <w:r w:rsidR="00F14EC2">
        <w:rPr>
          <w:sz w:val="28"/>
          <w:szCs w:val="28"/>
        </w:rPr>
        <w:t xml:space="preserve">. </w:t>
      </w:r>
    </w:p>
    <w:p w:rsidR="0043267B" w:rsidRDefault="0043267B" w:rsidP="005E7E2A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052818">
        <w:rPr>
          <w:sz w:val="28"/>
          <w:szCs w:val="28"/>
        </w:rPr>
        <w:lastRenderedPageBreak/>
        <w:t>2.</w:t>
      </w:r>
      <w:r w:rsidR="00954C8F">
        <w:rPr>
          <w:sz w:val="28"/>
          <w:szCs w:val="28"/>
        </w:rPr>
        <w:t>7</w:t>
      </w:r>
      <w:r w:rsidRPr="0005281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E4CB2">
        <w:rPr>
          <w:sz w:val="28"/>
          <w:szCs w:val="28"/>
          <w:bdr w:val="none" w:sz="0" w:space="0" w:color="auto" w:frame="1"/>
        </w:rPr>
        <w:t xml:space="preserve">При приеме </w:t>
      </w:r>
      <w:r>
        <w:rPr>
          <w:sz w:val="28"/>
          <w:szCs w:val="28"/>
          <w:bdr w:val="none" w:sz="0" w:space="0" w:color="auto" w:frame="1"/>
        </w:rPr>
        <w:t xml:space="preserve">Учреждение </w:t>
      </w:r>
      <w:r w:rsidRPr="007E4CB2">
        <w:rPr>
          <w:sz w:val="28"/>
          <w:szCs w:val="28"/>
          <w:bdr w:val="none" w:sz="0" w:space="0" w:color="auto" w:frame="1"/>
        </w:rPr>
        <w:t>знаком</w:t>
      </w:r>
      <w:r>
        <w:rPr>
          <w:sz w:val="28"/>
          <w:szCs w:val="28"/>
          <w:bdr w:val="none" w:sz="0" w:space="0" w:color="auto" w:frame="1"/>
        </w:rPr>
        <w:t>и</w:t>
      </w:r>
      <w:r w:rsidRPr="007E4CB2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E4CB2">
        <w:rPr>
          <w:sz w:val="28"/>
          <w:szCs w:val="28"/>
          <w:bdr w:val="none" w:sz="0" w:space="0" w:color="auto" w:frame="1"/>
        </w:rPr>
        <w:t>родителей (законных представителей)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8F353D">
        <w:rPr>
          <w:sz w:val="28"/>
          <w:szCs w:val="28"/>
          <w:bdr w:val="none" w:sz="0" w:space="0" w:color="auto" w:frame="1"/>
        </w:rPr>
        <w:t>вновь поступивших воспитанников</w:t>
      </w:r>
      <w:r w:rsidRPr="007E4CB2">
        <w:rPr>
          <w:sz w:val="28"/>
          <w:szCs w:val="28"/>
          <w:bdr w:val="none" w:sz="0" w:space="0" w:color="auto" w:frame="1"/>
        </w:rPr>
        <w:t xml:space="preserve"> с Уставом </w:t>
      </w:r>
      <w:r>
        <w:rPr>
          <w:sz w:val="28"/>
          <w:szCs w:val="28"/>
          <w:bdr w:val="none" w:sz="0" w:space="0" w:color="auto" w:frame="1"/>
        </w:rPr>
        <w:t>Учреждения</w:t>
      </w:r>
      <w:r w:rsidRPr="007E4CB2">
        <w:rPr>
          <w:sz w:val="28"/>
          <w:szCs w:val="28"/>
          <w:bdr w:val="none" w:sz="0" w:space="0" w:color="auto" w:frame="1"/>
        </w:rPr>
        <w:t xml:space="preserve">, лицензией на </w:t>
      </w:r>
      <w:r w:rsidR="008F353D">
        <w:rPr>
          <w:sz w:val="28"/>
          <w:szCs w:val="28"/>
          <w:bdr w:val="none" w:sz="0" w:space="0" w:color="auto" w:frame="1"/>
        </w:rPr>
        <w:t>право ведения образовательной деятельности,</w:t>
      </w:r>
      <w:r w:rsidRPr="007E4CB2">
        <w:rPr>
          <w:sz w:val="28"/>
          <w:szCs w:val="28"/>
          <w:bdr w:val="none" w:sz="0" w:space="0" w:color="auto" w:frame="1"/>
        </w:rPr>
        <w:t xml:space="preserve"> другими </w:t>
      </w:r>
      <w:r w:rsidR="008F353D">
        <w:rPr>
          <w:sz w:val="28"/>
          <w:szCs w:val="28"/>
          <w:bdr w:val="none" w:sz="0" w:space="0" w:color="auto" w:frame="1"/>
        </w:rPr>
        <w:t>документами, регламентирующими деятельность Учреждения</w:t>
      </w:r>
      <w:r w:rsidRPr="007E4CB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54C8F" w:rsidRDefault="00954C8F" w:rsidP="005E7E2A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2.8.  Учреждение ведет книгу движения воспитанников установленного образца.</w:t>
      </w:r>
    </w:p>
    <w:p w:rsidR="00CC0D3E" w:rsidRDefault="00CC0D3E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C0D3E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возникают, с даты зачисления воспитанника в Учреждение. </w:t>
      </w:r>
      <w:r>
        <w:rPr>
          <w:sz w:val="28"/>
          <w:szCs w:val="28"/>
        </w:rPr>
        <w:t xml:space="preserve"> </w:t>
      </w:r>
    </w:p>
    <w:p w:rsidR="00CC0D3E" w:rsidRDefault="00CC0D3E" w:rsidP="00CC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 </w:t>
      </w:r>
      <w:r w:rsidRPr="00CC0D3E">
        <w:rPr>
          <w:sz w:val="28"/>
          <w:szCs w:val="28"/>
        </w:rPr>
        <w:t>Отношение между Учреждением, осуществляющим образовательную деятельность и родителями (законными представителями) регулируются договором об образовании.</w:t>
      </w:r>
    </w:p>
    <w:p w:rsidR="00CC0D3E" w:rsidRDefault="00CC0D3E" w:rsidP="00CC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</w:t>
      </w:r>
      <w:r w:rsidRPr="00CC0D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0D3E">
        <w:rPr>
          <w:sz w:val="28"/>
          <w:szCs w:val="28"/>
        </w:rPr>
        <w:t>По состоянию на 1 сен</w:t>
      </w:r>
      <w:r>
        <w:rPr>
          <w:sz w:val="28"/>
          <w:szCs w:val="28"/>
        </w:rPr>
        <w:t xml:space="preserve">тября текущего года </w:t>
      </w:r>
      <w:r w:rsidR="008018F8">
        <w:rPr>
          <w:sz w:val="28"/>
          <w:szCs w:val="28"/>
        </w:rPr>
        <w:t>директор Учреждения</w:t>
      </w:r>
      <w:r w:rsidRPr="00CC0D3E">
        <w:rPr>
          <w:sz w:val="28"/>
          <w:szCs w:val="28"/>
        </w:rPr>
        <w:t xml:space="preserve">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зачислении. </w:t>
      </w:r>
    </w:p>
    <w:p w:rsidR="00CC0D3E" w:rsidRPr="00CC0D3E" w:rsidRDefault="00CC0D3E" w:rsidP="00CC0D3E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2.12. </w:t>
      </w:r>
      <w:r w:rsidRPr="00CC0D3E">
        <w:rPr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в Учреждение. </w:t>
      </w:r>
    </w:p>
    <w:p w:rsidR="0043267B" w:rsidRPr="00F8575A" w:rsidRDefault="0043267B" w:rsidP="005628EE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r w:rsidRPr="00F8575A">
        <w:rPr>
          <w:sz w:val="28"/>
          <w:szCs w:val="28"/>
        </w:rPr>
        <w:t xml:space="preserve">Порядок оформления изменения образовательных отношений </w:t>
      </w:r>
    </w:p>
    <w:p w:rsidR="0043267B" w:rsidRPr="00052818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Образовательные отношения</w:t>
      </w:r>
      <w:r w:rsidRPr="00052818">
        <w:rPr>
          <w:sz w:val="28"/>
          <w:szCs w:val="28"/>
        </w:rPr>
        <w:t xml:space="preserve"> изменяются в случа</w:t>
      </w:r>
      <w:r>
        <w:rPr>
          <w:sz w:val="28"/>
          <w:szCs w:val="28"/>
        </w:rPr>
        <w:t>е изменения условий получения воспитанниками</w:t>
      </w:r>
      <w:r w:rsidRPr="00052818">
        <w:rPr>
          <w:sz w:val="28"/>
          <w:szCs w:val="28"/>
        </w:rPr>
        <w:t xml:space="preserve"> образования, повлекшего за собой изменения</w:t>
      </w:r>
      <w:r>
        <w:rPr>
          <w:sz w:val="28"/>
          <w:szCs w:val="28"/>
        </w:rPr>
        <w:t xml:space="preserve"> взаимных прав и обязанностей воспитанников, родителей (законных представителей)</w:t>
      </w:r>
      <w:r w:rsidRPr="00052818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</w:t>
      </w:r>
      <w:r w:rsidRPr="00052818">
        <w:rPr>
          <w:sz w:val="28"/>
          <w:szCs w:val="28"/>
        </w:rPr>
        <w:t>.</w:t>
      </w:r>
    </w:p>
    <w:p w:rsidR="0043267B" w:rsidRPr="00052818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Образовательные отношения</w:t>
      </w:r>
      <w:r w:rsidRPr="00052818">
        <w:rPr>
          <w:sz w:val="28"/>
          <w:szCs w:val="28"/>
        </w:rPr>
        <w:t xml:space="preserve"> могут бы</w:t>
      </w:r>
      <w:r>
        <w:rPr>
          <w:sz w:val="28"/>
          <w:szCs w:val="28"/>
        </w:rPr>
        <w:t>ть изменены как по инициативе</w:t>
      </w:r>
      <w:r w:rsidRPr="00052818">
        <w:rPr>
          <w:sz w:val="28"/>
          <w:szCs w:val="28"/>
        </w:rPr>
        <w:t xml:space="preserve"> родителей (законных пред</w:t>
      </w:r>
      <w:r>
        <w:rPr>
          <w:sz w:val="28"/>
          <w:szCs w:val="28"/>
        </w:rPr>
        <w:t>ставителей) воспитанников</w:t>
      </w:r>
      <w:r w:rsidRPr="00052818">
        <w:rPr>
          <w:sz w:val="28"/>
          <w:szCs w:val="28"/>
        </w:rPr>
        <w:t xml:space="preserve"> по их заявлению в письменной форме, так и по инициативе </w:t>
      </w:r>
      <w:r>
        <w:rPr>
          <w:sz w:val="28"/>
          <w:szCs w:val="28"/>
        </w:rPr>
        <w:t>Учреждения</w:t>
      </w:r>
      <w:r w:rsidRPr="00052818">
        <w:rPr>
          <w:sz w:val="28"/>
          <w:szCs w:val="28"/>
        </w:rPr>
        <w:t>.</w:t>
      </w:r>
    </w:p>
    <w:p w:rsidR="0043267B" w:rsidRPr="00F14EC2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И</w:t>
      </w:r>
      <w:r w:rsidRPr="00052818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05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052818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при переводе воспитанника из одной группы в другую или в другое дошкольное учреждение </w:t>
      </w:r>
      <w:r w:rsidR="000E490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</w:t>
      </w:r>
      <w:r w:rsidRPr="00F14EC2">
        <w:rPr>
          <w:sz w:val="28"/>
          <w:szCs w:val="28"/>
        </w:rPr>
        <w:t xml:space="preserve">Положением о порядке </w:t>
      </w:r>
      <w:r w:rsidR="00F14EC2" w:rsidRPr="00F14EC2">
        <w:rPr>
          <w:sz w:val="28"/>
          <w:szCs w:val="28"/>
        </w:rPr>
        <w:t xml:space="preserve">и основаниях </w:t>
      </w:r>
      <w:r w:rsidRPr="00F14EC2">
        <w:rPr>
          <w:sz w:val="28"/>
          <w:szCs w:val="28"/>
        </w:rPr>
        <w:t>перевода, отчисления и восстановления воспитанников.</w:t>
      </w:r>
    </w:p>
    <w:p w:rsidR="000E4903" w:rsidRDefault="000E4903" w:rsidP="000E4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Перевод воспитанников </w:t>
      </w:r>
      <w:r w:rsidRPr="00C3598E">
        <w:rPr>
          <w:sz w:val="28"/>
          <w:szCs w:val="28"/>
        </w:rPr>
        <w:t>в следующую</w:t>
      </w:r>
      <w:r w:rsidRPr="001A407C">
        <w:rPr>
          <w:sz w:val="28"/>
          <w:szCs w:val="28"/>
        </w:rPr>
        <w:t xml:space="preserve"> воз</w:t>
      </w:r>
      <w:r>
        <w:rPr>
          <w:sz w:val="28"/>
          <w:szCs w:val="28"/>
        </w:rPr>
        <w:t xml:space="preserve">растную группу </w:t>
      </w:r>
      <w:r w:rsidR="00457CD8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приказ</w:t>
      </w:r>
      <w:r w:rsidR="00457CD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018F8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</w:t>
      </w:r>
      <w:r w:rsidR="008018F8">
        <w:rPr>
          <w:sz w:val="28"/>
          <w:szCs w:val="28"/>
        </w:rPr>
        <w:t>я</w:t>
      </w:r>
      <w:r w:rsidRPr="001A407C">
        <w:rPr>
          <w:sz w:val="28"/>
          <w:szCs w:val="28"/>
        </w:rPr>
        <w:t>.</w:t>
      </w:r>
    </w:p>
    <w:p w:rsidR="00076FF9" w:rsidRDefault="00F14EC2" w:rsidP="00457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76FF9">
        <w:rPr>
          <w:sz w:val="28"/>
          <w:szCs w:val="28"/>
        </w:rPr>
        <w:t>.</w:t>
      </w:r>
      <w:r w:rsidR="00076FF9">
        <w:rPr>
          <w:sz w:val="28"/>
          <w:szCs w:val="28"/>
        </w:rPr>
        <w:tab/>
      </w:r>
      <w:r w:rsidR="00076FF9" w:rsidRPr="001A407C">
        <w:rPr>
          <w:sz w:val="28"/>
          <w:szCs w:val="28"/>
        </w:rPr>
        <w:t>Перевод воспитанника в другое дошкольное учреждение на период рем</w:t>
      </w:r>
      <w:r w:rsidR="00076FF9">
        <w:rPr>
          <w:sz w:val="28"/>
          <w:szCs w:val="28"/>
        </w:rPr>
        <w:t xml:space="preserve">онта </w:t>
      </w:r>
      <w:r w:rsidR="00457CD8">
        <w:rPr>
          <w:sz w:val="28"/>
          <w:szCs w:val="28"/>
        </w:rPr>
        <w:t>оформляется</w:t>
      </w:r>
      <w:r w:rsidR="00076FF9">
        <w:rPr>
          <w:sz w:val="28"/>
          <w:szCs w:val="28"/>
        </w:rPr>
        <w:t xml:space="preserve"> приказом </w:t>
      </w:r>
      <w:r w:rsidR="008018F8">
        <w:rPr>
          <w:sz w:val="28"/>
          <w:szCs w:val="28"/>
        </w:rPr>
        <w:t>директором Учреждения</w:t>
      </w:r>
      <w:r w:rsidR="00076FF9">
        <w:rPr>
          <w:sz w:val="28"/>
          <w:szCs w:val="28"/>
        </w:rPr>
        <w:t xml:space="preserve"> о закрытии Учреждения на ремонт</w:t>
      </w:r>
      <w:r w:rsidR="00076FF9" w:rsidRPr="001A407C">
        <w:rPr>
          <w:sz w:val="28"/>
          <w:szCs w:val="28"/>
        </w:rPr>
        <w:t xml:space="preserve"> с указанием номеров </w:t>
      </w:r>
      <w:r w:rsidR="00076FF9">
        <w:rPr>
          <w:sz w:val="28"/>
          <w:szCs w:val="28"/>
        </w:rPr>
        <w:t>дошкольных образовательных учреждений</w:t>
      </w:r>
      <w:r w:rsidR="005017C1">
        <w:rPr>
          <w:sz w:val="28"/>
          <w:szCs w:val="28"/>
        </w:rPr>
        <w:t xml:space="preserve"> для распределения воспитанников</w:t>
      </w:r>
      <w:r>
        <w:rPr>
          <w:sz w:val="28"/>
          <w:szCs w:val="28"/>
        </w:rPr>
        <w:t xml:space="preserve"> </w:t>
      </w:r>
      <w:r w:rsidR="00076FF9">
        <w:rPr>
          <w:sz w:val="28"/>
          <w:szCs w:val="28"/>
        </w:rPr>
        <w:t>по желанию родителей (законных представителей).</w:t>
      </w:r>
    </w:p>
    <w:p w:rsidR="00FA518E" w:rsidRDefault="00F14EC2" w:rsidP="005628EE">
      <w:pPr>
        <w:ind w:firstLine="709"/>
        <w:jc w:val="both"/>
        <w:rPr>
          <w:color w:val="0000FF"/>
          <w:sz w:val="28"/>
          <w:szCs w:val="28"/>
        </w:rPr>
      </w:pPr>
      <w:r>
        <w:rPr>
          <w:rFonts w:eastAsia="Calibri"/>
          <w:sz w:val="28"/>
          <w:szCs w:val="28"/>
        </w:rPr>
        <w:t>3.6</w:t>
      </w:r>
      <w:r w:rsidR="00FA518E">
        <w:rPr>
          <w:rFonts w:eastAsia="Calibri"/>
          <w:sz w:val="28"/>
          <w:szCs w:val="28"/>
        </w:rPr>
        <w:t>.</w:t>
      </w:r>
      <w:r w:rsidR="00FA518E">
        <w:rPr>
          <w:rFonts w:eastAsia="Calibri"/>
          <w:sz w:val="28"/>
          <w:szCs w:val="28"/>
        </w:rPr>
        <w:tab/>
      </w:r>
      <w:bookmarkStart w:id="1" w:name="sub_300"/>
      <w:r w:rsidR="00FA518E">
        <w:rPr>
          <w:color w:val="000000"/>
          <w:sz w:val="28"/>
          <w:szCs w:val="28"/>
        </w:rPr>
        <w:t>При изменении образовательных отношений изданию приказа предшествует заключение дополнительного соглашения к договору об образовании</w:t>
      </w:r>
      <w:r w:rsidR="005628EE">
        <w:rPr>
          <w:color w:val="0000FF"/>
          <w:sz w:val="28"/>
          <w:szCs w:val="28"/>
        </w:rPr>
        <w:t>.</w:t>
      </w:r>
    </w:p>
    <w:p w:rsidR="008018F8" w:rsidRDefault="008018F8" w:rsidP="005628EE">
      <w:pPr>
        <w:ind w:firstLine="709"/>
        <w:jc w:val="both"/>
        <w:rPr>
          <w:color w:val="0000FF"/>
          <w:sz w:val="28"/>
          <w:szCs w:val="28"/>
        </w:rPr>
      </w:pPr>
    </w:p>
    <w:p w:rsidR="008018F8" w:rsidRDefault="008018F8" w:rsidP="005628EE">
      <w:pPr>
        <w:ind w:firstLine="709"/>
        <w:jc w:val="both"/>
        <w:rPr>
          <w:color w:val="0000FF"/>
          <w:sz w:val="28"/>
          <w:szCs w:val="28"/>
        </w:rPr>
      </w:pPr>
    </w:p>
    <w:p w:rsidR="008018F8" w:rsidRPr="005628EE" w:rsidRDefault="008018F8" w:rsidP="005628EE">
      <w:pPr>
        <w:ind w:firstLine="709"/>
        <w:jc w:val="both"/>
        <w:rPr>
          <w:color w:val="0000FF"/>
          <w:sz w:val="28"/>
          <w:szCs w:val="28"/>
        </w:rPr>
      </w:pPr>
    </w:p>
    <w:p w:rsidR="00D12E8A" w:rsidRDefault="00D12E8A" w:rsidP="00FA518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3267B" w:rsidRPr="00FA518E" w:rsidRDefault="0043267B" w:rsidP="00FA518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2" w:name="_GoBack"/>
      <w:bookmarkEnd w:id="2"/>
      <w:r w:rsidRPr="00FA518E">
        <w:rPr>
          <w:b/>
          <w:sz w:val="28"/>
          <w:szCs w:val="28"/>
        </w:rPr>
        <w:lastRenderedPageBreak/>
        <w:t>4. Порядок оформления приостановления</w:t>
      </w:r>
    </w:p>
    <w:p w:rsidR="0043267B" w:rsidRDefault="0043267B" w:rsidP="005E7E2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8575A">
        <w:rPr>
          <w:sz w:val="28"/>
          <w:szCs w:val="28"/>
        </w:rPr>
        <w:t>образовательных отношений</w:t>
      </w:r>
    </w:p>
    <w:p w:rsidR="0043267B" w:rsidRDefault="0043267B" w:rsidP="005E7E2A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267B" w:rsidRDefault="0043267B" w:rsidP="005E7E2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ab/>
      </w:r>
      <w:r w:rsidRPr="00BA624B">
        <w:rPr>
          <w:b w:val="0"/>
          <w:sz w:val="28"/>
          <w:szCs w:val="28"/>
        </w:rPr>
        <w:t>Приостановление образовательных отношений осуществляется в следующих случаях</w:t>
      </w:r>
      <w:r>
        <w:rPr>
          <w:b w:val="0"/>
          <w:sz w:val="28"/>
          <w:szCs w:val="28"/>
        </w:rPr>
        <w:t>:</w:t>
      </w:r>
    </w:p>
    <w:p w:rsidR="0043267B" w:rsidRPr="00457CD8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CD8">
        <w:rPr>
          <w:sz w:val="28"/>
          <w:szCs w:val="28"/>
          <w:bdr w:val="none" w:sz="0" w:space="0" w:color="auto" w:frame="1"/>
        </w:rPr>
        <w:t xml:space="preserve">- болезни воспитанника; </w:t>
      </w:r>
    </w:p>
    <w:p w:rsidR="0043267B" w:rsidRPr="00457CD8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CD8">
        <w:rPr>
          <w:sz w:val="28"/>
          <w:szCs w:val="28"/>
          <w:bdr w:val="none" w:sz="0" w:space="0" w:color="auto" w:frame="1"/>
        </w:rPr>
        <w:t xml:space="preserve">- пребывания в условиях карантина; </w:t>
      </w:r>
    </w:p>
    <w:p w:rsidR="0043267B" w:rsidRPr="00457CD8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CD8">
        <w:rPr>
          <w:sz w:val="28"/>
          <w:szCs w:val="28"/>
          <w:bdr w:val="none" w:sz="0" w:space="0" w:color="auto" w:frame="1"/>
        </w:rPr>
        <w:t xml:space="preserve">- прохождения санаторно-курортного лечения; </w:t>
      </w:r>
    </w:p>
    <w:p w:rsidR="0043267B" w:rsidRPr="00457CD8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CD8">
        <w:rPr>
          <w:sz w:val="28"/>
          <w:szCs w:val="28"/>
          <w:bdr w:val="none" w:sz="0" w:space="0" w:color="auto" w:frame="1"/>
        </w:rPr>
        <w:t xml:space="preserve">- отпуска родителей (законных представителей); </w:t>
      </w:r>
    </w:p>
    <w:p w:rsidR="0043267B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7CD8">
        <w:rPr>
          <w:sz w:val="28"/>
          <w:szCs w:val="28"/>
          <w:bdr w:val="none" w:sz="0" w:space="0" w:color="auto" w:frame="1"/>
        </w:rPr>
        <w:t>- иные случаи в соответствии с семейными обстоятельствами.</w:t>
      </w:r>
    </w:p>
    <w:p w:rsidR="0043267B" w:rsidRPr="0033051B" w:rsidRDefault="0043267B" w:rsidP="005E7E2A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4.2.</w:t>
      </w:r>
      <w:r>
        <w:rPr>
          <w:sz w:val="28"/>
          <w:szCs w:val="28"/>
          <w:bdr w:val="none" w:sz="0" w:space="0" w:color="auto" w:frame="1"/>
        </w:rPr>
        <w:tab/>
        <w:t xml:space="preserve">Образовательные отношения приостанавливаются на основании письменного заявления родителей (законных представителей) воспитанника, в котором </w:t>
      </w:r>
      <w:r w:rsidRPr="0033051B">
        <w:rPr>
          <w:sz w:val="28"/>
          <w:szCs w:val="28"/>
          <w:bdr w:val="none" w:sz="0" w:space="0" w:color="auto" w:frame="1"/>
        </w:rPr>
        <w:t>указываются сроки и причины приостановления с приложением необходимых документо</w:t>
      </w:r>
      <w:r w:rsidR="009D60F0">
        <w:rPr>
          <w:sz w:val="28"/>
          <w:szCs w:val="28"/>
          <w:bdr w:val="none" w:sz="0" w:space="0" w:color="auto" w:frame="1"/>
        </w:rPr>
        <w:t xml:space="preserve">в. </w:t>
      </w:r>
      <w:r w:rsidRPr="0033051B">
        <w:rPr>
          <w:sz w:val="28"/>
          <w:szCs w:val="28"/>
          <w:bdr w:val="none" w:sz="0" w:space="0" w:color="auto" w:frame="1"/>
        </w:rPr>
        <w:t>При этом издание отдельного приказа</w:t>
      </w:r>
      <w:r w:rsidR="005017C1">
        <w:rPr>
          <w:sz w:val="28"/>
          <w:szCs w:val="28"/>
          <w:bdr w:val="none" w:sz="0" w:space="0" w:color="auto" w:frame="1"/>
        </w:rPr>
        <w:t xml:space="preserve"> </w:t>
      </w:r>
      <w:r w:rsidR="008018F8">
        <w:rPr>
          <w:sz w:val="28"/>
          <w:szCs w:val="28"/>
          <w:bdr w:val="none" w:sz="0" w:space="0" w:color="auto" w:frame="1"/>
        </w:rPr>
        <w:t>директора Учреждения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3051B">
        <w:rPr>
          <w:sz w:val="28"/>
          <w:szCs w:val="28"/>
          <w:bdr w:val="none" w:sz="0" w:space="0" w:color="auto" w:frame="1"/>
        </w:rPr>
        <w:t>не требуется.</w:t>
      </w:r>
      <w:r>
        <w:rPr>
          <w:sz w:val="28"/>
          <w:szCs w:val="28"/>
          <w:bdr w:val="none" w:sz="0" w:space="0" w:color="auto" w:frame="1"/>
        </w:rPr>
        <w:t xml:space="preserve"> </w:t>
      </w:r>
    </w:p>
    <w:bookmarkEnd w:id="1"/>
    <w:p w:rsidR="0043267B" w:rsidRDefault="0043267B" w:rsidP="005E7E2A">
      <w:pPr>
        <w:pStyle w:val="20"/>
        <w:shd w:val="clear" w:color="auto" w:fill="auto"/>
        <w:tabs>
          <w:tab w:val="left" w:pos="654"/>
          <w:tab w:val="left" w:pos="1134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92DAF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2DA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992D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случае приостановления образовательных отношений за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воспитанниками</w:t>
      </w:r>
      <w:r w:rsidRPr="00992DA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место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Учреждении</w:t>
      </w:r>
      <w:r w:rsidR="008018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 оплате за содержание</w:t>
      </w:r>
      <w:r w:rsidRPr="00992DA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018F8" w:rsidRPr="00992DAF" w:rsidRDefault="008018F8" w:rsidP="005E7E2A">
      <w:pPr>
        <w:pStyle w:val="20"/>
        <w:shd w:val="clear" w:color="auto" w:fill="auto"/>
        <w:tabs>
          <w:tab w:val="left" w:pos="654"/>
          <w:tab w:val="left" w:pos="1134"/>
        </w:tabs>
        <w:spacing w:after="0" w:line="317" w:lineRule="exact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3267B" w:rsidRDefault="0043267B" w:rsidP="005E7E2A">
      <w:pPr>
        <w:pStyle w:val="1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3051B">
        <w:rPr>
          <w:sz w:val="28"/>
          <w:szCs w:val="28"/>
        </w:rPr>
        <w:t>Порядок оформления прекращения</w:t>
      </w:r>
      <w:r>
        <w:rPr>
          <w:sz w:val="28"/>
          <w:szCs w:val="28"/>
        </w:rPr>
        <w:t xml:space="preserve"> </w:t>
      </w:r>
    </w:p>
    <w:p w:rsidR="0043267B" w:rsidRDefault="0043267B" w:rsidP="005E7E2A">
      <w:pPr>
        <w:pStyle w:val="1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33051B">
        <w:rPr>
          <w:sz w:val="28"/>
          <w:szCs w:val="28"/>
        </w:rPr>
        <w:t>образовательных отношений</w:t>
      </w:r>
    </w:p>
    <w:p w:rsidR="0043267B" w:rsidRPr="0033051B" w:rsidRDefault="0043267B" w:rsidP="005E7E2A">
      <w:pPr>
        <w:pStyle w:val="1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3267B" w:rsidRPr="002A6E50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Образовательные о</w:t>
      </w:r>
      <w:r w:rsidRPr="002A6E50">
        <w:rPr>
          <w:sz w:val="28"/>
          <w:szCs w:val="28"/>
        </w:rPr>
        <w:t>тношения прекр</w:t>
      </w:r>
      <w:r>
        <w:rPr>
          <w:sz w:val="28"/>
          <w:szCs w:val="28"/>
        </w:rPr>
        <w:t>ащаются в связи с отчислением воспитанника</w:t>
      </w:r>
      <w:r w:rsidR="005017C1">
        <w:rPr>
          <w:sz w:val="28"/>
          <w:szCs w:val="28"/>
        </w:rPr>
        <w:t xml:space="preserve"> из Учреждения по следующим основаниям</w:t>
      </w:r>
      <w:r w:rsidRPr="002A6E50">
        <w:rPr>
          <w:sz w:val="28"/>
          <w:szCs w:val="28"/>
        </w:rPr>
        <w:t>:</w:t>
      </w:r>
    </w:p>
    <w:p w:rsidR="0043267B" w:rsidRPr="002A6E50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A25A75">
        <w:rPr>
          <w:sz w:val="28"/>
          <w:szCs w:val="28"/>
        </w:rPr>
        <w:t xml:space="preserve">в связи с </w:t>
      </w:r>
      <w:r w:rsidR="005017C1">
        <w:rPr>
          <w:sz w:val="28"/>
          <w:szCs w:val="28"/>
        </w:rPr>
        <w:t>окончанием получения воспитанником</w:t>
      </w:r>
      <w:r w:rsidRPr="001A407C">
        <w:rPr>
          <w:sz w:val="28"/>
          <w:szCs w:val="28"/>
        </w:rPr>
        <w:t xml:space="preserve"> дошкольного образования, предоставлением </w:t>
      </w:r>
      <w:r>
        <w:rPr>
          <w:sz w:val="28"/>
          <w:szCs w:val="28"/>
        </w:rPr>
        <w:t>Учреждением</w:t>
      </w:r>
      <w:r w:rsidRPr="001A407C">
        <w:rPr>
          <w:sz w:val="28"/>
          <w:szCs w:val="28"/>
        </w:rPr>
        <w:t xml:space="preserve"> образовательной услуги в полном объеме</w:t>
      </w:r>
      <w:r w:rsidRPr="00A25A75">
        <w:rPr>
          <w:sz w:val="28"/>
          <w:szCs w:val="28"/>
        </w:rPr>
        <w:t>;</w:t>
      </w:r>
    </w:p>
    <w:p w:rsidR="003A629F" w:rsidRDefault="0043267B" w:rsidP="005E7E2A">
      <w:pPr>
        <w:ind w:firstLine="709"/>
        <w:jc w:val="both"/>
        <w:rPr>
          <w:sz w:val="28"/>
          <w:szCs w:val="28"/>
        </w:rPr>
      </w:pPr>
      <w:r w:rsidRPr="002A6E50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3A629F">
        <w:rPr>
          <w:sz w:val="28"/>
          <w:szCs w:val="28"/>
        </w:rPr>
        <w:t>п</w:t>
      </w:r>
      <w:r w:rsidR="003A629F" w:rsidRPr="003A629F">
        <w:rPr>
          <w:sz w:val="28"/>
          <w:szCs w:val="28"/>
        </w:rPr>
        <w:t>о заявлению родителей (законных представителей)</w:t>
      </w:r>
      <w:r w:rsidR="003A629F">
        <w:rPr>
          <w:sz w:val="28"/>
          <w:szCs w:val="28"/>
        </w:rPr>
        <w:t>;</w:t>
      </w:r>
    </w:p>
    <w:p w:rsidR="003A629F" w:rsidRDefault="003A629F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   в</w:t>
      </w:r>
      <w:r w:rsidRPr="003A629F">
        <w:rPr>
          <w:sz w:val="28"/>
          <w:szCs w:val="28"/>
        </w:rPr>
        <w:t xml:space="preserve"> связи с переводом в другую образовательную организацию с согласия роди</w:t>
      </w:r>
      <w:r>
        <w:rPr>
          <w:sz w:val="28"/>
          <w:szCs w:val="28"/>
        </w:rPr>
        <w:t>телей (законных представителей);</w:t>
      </w:r>
    </w:p>
    <w:p w:rsidR="003A629F" w:rsidRDefault="003A629F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  н</w:t>
      </w:r>
      <w:r w:rsidRPr="003A629F">
        <w:rPr>
          <w:sz w:val="28"/>
          <w:szCs w:val="28"/>
        </w:rPr>
        <w:t>а основании медицинского заключения о состоянии здоровья воспитанника, препятствующего его дальнейшему пре</w:t>
      </w:r>
      <w:r>
        <w:rPr>
          <w:sz w:val="28"/>
          <w:szCs w:val="28"/>
        </w:rPr>
        <w:t>быванию в Учреждении;</w:t>
      </w:r>
    </w:p>
    <w:p w:rsidR="0043267B" w:rsidRPr="009D60F0" w:rsidRDefault="003A629F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   </w:t>
      </w:r>
      <w:r w:rsidR="0043267B" w:rsidRPr="002A6E50">
        <w:rPr>
          <w:sz w:val="28"/>
          <w:szCs w:val="28"/>
        </w:rPr>
        <w:t xml:space="preserve">по основаниям, </w:t>
      </w:r>
      <w:r w:rsidR="0043267B" w:rsidRPr="0033051B">
        <w:rPr>
          <w:sz w:val="28"/>
          <w:szCs w:val="28"/>
        </w:rPr>
        <w:t xml:space="preserve">указанным </w:t>
      </w:r>
      <w:r w:rsidR="0043267B" w:rsidRPr="009D60F0">
        <w:rPr>
          <w:sz w:val="28"/>
          <w:szCs w:val="28"/>
        </w:rPr>
        <w:t xml:space="preserve">в Положении о порядке </w:t>
      </w:r>
      <w:r w:rsidR="009D60F0" w:rsidRPr="009D60F0">
        <w:rPr>
          <w:sz w:val="28"/>
          <w:szCs w:val="28"/>
        </w:rPr>
        <w:t xml:space="preserve">и основаниях </w:t>
      </w:r>
      <w:r w:rsidR="0043267B" w:rsidRPr="009D60F0">
        <w:rPr>
          <w:sz w:val="28"/>
          <w:szCs w:val="28"/>
        </w:rPr>
        <w:t>перевода, отчисления и восстановления воспитанников.</w:t>
      </w:r>
    </w:p>
    <w:p w:rsidR="003A629F" w:rsidRDefault="003A629F" w:rsidP="005E7E2A">
      <w:pPr>
        <w:ind w:firstLine="709"/>
        <w:jc w:val="both"/>
        <w:rPr>
          <w:sz w:val="28"/>
          <w:szCs w:val="28"/>
        </w:rPr>
      </w:pPr>
      <w:bookmarkStart w:id="3" w:name="sub_1"/>
      <w:r>
        <w:rPr>
          <w:sz w:val="28"/>
          <w:szCs w:val="28"/>
        </w:rPr>
        <w:t xml:space="preserve">5.2. </w:t>
      </w:r>
      <w:r w:rsidRPr="003A629F">
        <w:rPr>
          <w:sz w:val="28"/>
          <w:szCs w:val="28"/>
        </w:rPr>
        <w:t xml:space="preserve">Образовательные отношения могут быть прекращены досрочно в следующих случаях: </w:t>
      </w:r>
    </w:p>
    <w:p w:rsidR="003A629F" w:rsidRDefault="003A629F" w:rsidP="005E7E2A">
      <w:pPr>
        <w:ind w:firstLine="709"/>
        <w:jc w:val="both"/>
        <w:rPr>
          <w:sz w:val="28"/>
          <w:szCs w:val="28"/>
        </w:rPr>
      </w:pPr>
      <w:r w:rsidRPr="003A629F">
        <w:rPr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Учреждением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3A629F" w:rsidRDefault="003A629F" w:rsidP="005E7E2A">
      <w:pPr>
        <w:ind w:firstLine="709"/>
        <w:jc w:val="both"/>
        <w:rPr>
          <w:sz w:val="28"/>
          <w:szCs w:val="28"/>
        </w:rPr>
      </w:pPr>
      <w:r w:rsidRPr="003A629F">
        <w:rPr>
          <w:sz w:val="28"/>
          <w:szCs w:val="28"/>
        </w:rPr>
        <w:t>5.3.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3A629F" w:rsidRDefault="003A629F" w:rsidP="003A62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A629F">
        <w:rPr>
          <w:sz w:val="28"/>
          <w:szCs w:val="28"/>
        </w:rPr>
        <w:t xml:space="preserve"> 5.4. Основанием для прекращения образовательных отношений является приказ Учреждения об отчислении воспитанника по основаниям, предусмотренным действующим законодательством. </w:t>
      </w:r>
    </w:p>
    <w:p w:rsidR="003A629F" w:rsidRDefault="003A629F" w:rsidP="003A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629F">
        <w:rPr>
          <w:sz w:val="28"/>
          <w:szCs w:val="28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Учреждения.</w:t>
      </w:r>
    </w:p>
    <w:p w:rsidR="003A629F" w:rsidRDefault="003A629F" w:rsidP="003A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629F">
        <w:rPr>
          <w:sz w:val="28"/>
          <w:szCs w:val="28"/>
        </w:rPr>
        <w:t xml:space="preserve"> 5.5. Учреждение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воспитанников в другие организации, осуществляющие образовательную деятельность по программам дошкольного образования, и исполнить иные обязательства, предусмотренные Договором</w:t>
      </w:r>
      <w:r>
        <w:t xml:space="preserve"> </w:t>
      </w:r>
      <w:r w:rsidRPr="003A629F">
        <w:rPr>
          <w:sz w:val="28"/>
          <w:szCs w:val="28"/>
        </w:rPr>
        <w:t xml:space="preserve">об образовании. </w:t>
      </w:r>
      <w:r>
        <w:rPr>
          <w:sz w:val="28"/>
          <w:szCs w:val="28"/>
        </w:rPr>
        <w:t xml:space="preserve">  </w:t>
      </w:r>
    </w:p>
    <w:p w:rsidR="003A629F" w:rsidRDefault="003A629F" w:rsidP="003A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629F">
        <w:rPr>
          <w:sz w:val="28"/>
          <w:szCs w:val="28"/>
        </w:rPr>
        <w:t xml:space="preserve">5.6. В случае прекращения деятельности Учреждения,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43267B" w:rsidRDefault="003A629F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3267B">
        <w:rPr>
          <w:sz w:val="28"/>
          <w:szCs w:val="28"/>
        </w:rPr>
        <w:t>.</w:t>
      </w:r>
      <w:r w:rsidR="0043267B">
        <w:rPr>
          <w:sz w:val="28"/>
          <w:szCs w:val="28"/>
        </w:rPr>
        <w:tab/>
        <w:t>Приказ заведующей Учреждением об отчислении</w:t>
      </w:r>
      <w:bookmarkEnd w:id="3"/>
      <w:r w:rsidR="0043267B">
        <w:rPr>
          <w:sz w:val="28"/>
          <w:szCs w:val="28"/>
        </w:rPr>
        <w:t xml:space="preserve"> </w:t>
      </w:r>
      <w:r w:rsidR="0043267B">
        <w:rPr>
          <w:color w:val="000000"/>
          <w:sz w:val="28"/>
          <w:szCs w:val="28"/>
        </w:rPr>
        <w:t xml:space="preserve">по инициативе </w:t>
      </w:r>
      <w:r w:rsidR="0043267B" w:rsidRPr="00ED118C">
        <w:rPr>
          <w:color w:val="000000"/>
          <w:sz w:val="28"/>
          <w:szCs w:val="28"/>
        </w:rPr>
        <w:t xml:space="preserve">родителей (законных представителей) </w:t>
      </w:r>
      <w:r w:rsidR="0043267B">
        <w:rPr>
          <w:color w:val="000000"/>
          <w:sz w:val="28"/>
          <w:szCs w:val="28"/>
        </w:rPr>
        <w:t xml:space="preserve">воспитанника издается </w:t>
      </w:r>
      <w:r w:rsidR="0043267B" w:rsidRPr="00ED118C">
        <w:rPr>
          <w:color w:val="000000"/>
          <w:sz w:val="28"/>
          <w:szCs w:val="28"/>
        </w:rPr>
        <w:t xml:space="preserve">на основании заявления родителей (законных представителей) </w:t>
      </w:r>
      <w:r w:rsidR="0043267B">
        <w:rPr>
          <w:color w:val="000000"/>
          <w:sz w:val="28"/>
          <w:szCs w:val="28"/>
        </w:rPr>
        <w:t>воспитанника</w:t>
      </w:r>
      <w:r w:rsidR="0043267B">
        <w:rPr>
          <w:sz w:val="28"/>
          <w:szCs w:val="28"/>
        </w:rPr>
        <w:t>.</w:t>
      </w:r>
    </w:p>
    <w:p w:rsidR="00CC0D3E" w:rsidRDefault="00CC0D3E" w:rsidP="005E7E2A">
      <w:pPr>
        <w:ind w:firstLine="709"/>
        <w:jc w:val="both"/>
        <w:rPr>
          <w:color w:val="FF0000"/>
          <w:sz w:val="28"/>
          <w:szCs w:val="28"/>
        </w:rPr>
      </w:pPr>
    </w:p>
    <w:p w:rsidR="0043267B" w:rsidRPr="00FF083A" w:rsidRDefault="0043267B" w:rsidP="005E7E2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83A">
        <w:rPr>
          <w:b/>
          <w:sz w:val="28"/>
          <w:szCs w:val="28"/>
        </w:rPr>
        <w:t>Заключительные положения</w:t>
      </w:r>
    </w:p>
    <w:p w:rsidR="0043267B" w:rsidRPr="00FF083A" w:rsidRDefault="0043267B" w:rsidP="005E7E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3267B" w:rsidRPr="00A07A15" w:rsidRDefault="0043267B" w:rsidP="005E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D15">
        <w:rPr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A07A15">
        <w:rPr>
          <w:sz w:val="28"/>
          <w:szCs w:val="28"/>
        </w:rPr>
        <w:t>Настоящ</w:t>
      </w:r>
      <w:r w:rsidR="005017C1">
        <w:rPr>
          <w:sz w:val="28"/>
          <w:szCs w:val="28"/>
        </w:rPr>
        <w:t>ее Положение</w:t>
      </w:r>
      <w:r w:rsidRPr="00A07A15">
        <w:rPr>
          <w:sz w:val="28"/>
          <w:szCs w:val="28"/>
        </w:rPr>
        <w:t xml:space="preserve"> вступает в действие с момента</w:t>
      </w:r>
      <w:r>
        <w:rPr>
          <w:sz w:val="28"/>
          <w:szCs w:val="28"/>
        </w:rPr>
        <w:t xml:space="preserve"> его</w:t>
      </w:r>
      <w:r w:rsidRPr="00A07A15">
        <w:rPr>
          <w:sz w:val="28"/>
          <w:szCs w:val="28"/>
        </w:rPr>
        <w:t xml:space="preserve"> утверждения </w:t>
      </w:r>
      <w:r w:rsidR="008018F8">
        <w:rPr>
          <w:sz w:val="28"/>
          <w:szCs w:val="28"/>
        </w:rPr>
        <w:t>директором</w:t>
      </w:r>
      <w:r w:rsidR="005017C1">
        <w:rPr>
          <w:sz w:val="28"/>
          <w:szCs w:val="28"/>
        </w:rPr>
        <w:t xml:space="preserve"> Учреждения</w:t>
      </w:r>
      <w:r w:rsidRPr="00A07A15">
        <w:rPr>
          <w:sz w:val="28"/>
          <w:szCs w:val="28"/>
        </w:rPr>
        <w:t>.</w:t>
      </w:r>
    </w:p>
    <w:p w:rsidR="0043267B" w:rsidRPr="00A07A15" w:rsidRDefault="0043267B" w:rsidP="005E7E2A">
      <w:pPr>
        <w:shd w:val="clear" w:color="auto" w:fill="FFFFFF"/>
        <w:tabs>
          <w:tab w:val="left" w:pos="28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E47D15">
        <w:rPr>
          <w:sz w:val="28"/>
          <w:szCs w:val="28"/>
        </w:rPr>
        <w:t>.2</w:t>
      </w:r>
      <w:r w:rsidRPr="00A07A15">
        <w:rPr>
          <w:b/>
          <w:sz w:val="28"/>
          <w:szCs w:val="28"/>
        </w:rPr>
        <w:tab/>
      </w:r>
      <w:r w:rsidRPr="00E47D15">
        <w:rPr>
          <w:sz w:val="28"/>
          <w:szCs w:val="28"/>
        </w:rPr>
        <w:t>И</w:t>
      </w:r>
      <w:r w:rsidRPr="00A07A15">
        <w:rPr>
          <w:sz w:val="28"/>
          <w:szCs w:val="28"/>
        </w:rPr>
        <w:t>зменения и дополнения</w:t>
      </w:r>
      <w:r>
        <w:rPr>
          <w:sz w:val="28"/>
          <w:szCs w:val="28"/>
        </w:rPr>
        <w:t xml:space="preserve"> </w:t>
      </w:r>
      <w:r w:rsidRPr="00A07A15">
        <w:rPr>
          <w:sz w:val="28"/>
          <w:szCs w:val="28"/>
        </w:rPr>
        <w:t>в настоящ</w:t>
      </w:r>
      <w:r w:rsidR="005017C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A07A15">
        <w:rPr>
          <w:sz w:val="28"/>
          <w:szCs w:val="28"/>
        </w:rPr>
        <w:t>П</w:t>
      </w:r>
      <w:r w:rsidR="005017C1">
        <w:rPr>
          <w:sz w:val="28"/>
          <w:szCs w:val="28"/>
        </w:rPr>
        <w:t>оложение</w:t>
      </w:r>
      <w:r w:rsidRPr="00A07A15">
        <w:rPr>
          <w:sz w:val="28"/>
          <w:szCs w:val="28"/>
        </w:rPr>
        <w:t xml:space="preserve"> могут быть внесены </w:t>
      </w:r>
      <w:r>
        <w:rPr>
          <w:sz w:val="28"/>
          <w:szCs w:val="28"/>
        </w:rPr>
        <w:t>в связи с изменениями действующего законодательства.</w:t>
      </w:r>
    </w:p>
    <w:p w:rsidR="00CC771B" w:rsidRDefault="0043267B" w:rsidP="00046A73">
      <w:pPr>
        <w:shd w:val="clear" w:color="auto" w:fill="FFFFFF"/>
        <w:tabs>
          <w:tab w:val="left" w:pos="2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47D15">
        <w:rPr>
          <w:color w:val="000000"/>
          <w:sz w:val="28"/>
          <w:szCs w:val="28"/>
        </w:rPr>
        <w:t>.3</w:t>
      </w:r>
      <w:r w:rsidRPr="00A07A15">
        <w:rPr>
          <w:b/>
          <w:color w:val="000000"/>
          <w:sz w:val="28"/>
          <w:szCs w:val="28"/>
        </w:rPr>
        <w:tab/>
      </w:r>
      <w:r w:rsidRPr="00A07A15">
        <w:rPr>
          <w:color w:val="000000"/>
          <w:sz w:val="28"/>
          <w:szCs w:val="28"/>
        </w:rPr>
        <w:t xml:space="preserve">Лица, виновные  в нарушении норм настоящего </w:t>
      </w:r>
      <w:r w:rsidR="005017C1">
        <w:rPr>
          <w:color w:val="000000"/>
          <w:sz w:val="28"/>
          <w:szCs w:val="28"/>
        </w:rPr>
        <w:t>Положения</w:t>
      </w:r>
      <w:r w:rsidRPr="00A07A15">
        <w:rPr>
          <w:color w:val="000000"/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sectPr w:rsidR="00CC771B" w:rsidSect="00D12E8A">
      <w:footerReference w:type="default" r:id="rId8"/>
      <w:pgSz w:w="11906" w:h="16838"/>
      <w:pgMar w:top="851" w:right="850" w:bottom="1134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A" w:rsidRDefault="00FF1D3A" w:rsidP="008018F8">
      <w:r>
        <w:separator/>
      </w:r>
    </w:p>
  </w:endnote>
  <w:endnote w:type="continuationSeparator" w:id="0">
    <w:p w:rsidR="00FF1D3A" w:rsidRDefault="00FF1D3A" w:rsidP="008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F8" w:rsidRDefault="008018F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12E8A">
      <w:rPr>
        <w:noProof/>
      </w:rPr>
      <w:t>2</w:t>
    </w:r>
    <w:r>
      <w:fldChar w:fldCharType="end"/>
    </w:r>
  </w:p>
  <w:p w:rsidR="008018F8" w:rsidRDefault="008018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A" w:rsidRDefault="00FF1D3A" w:rsidP="008018F8">
      <w:r>
        <w:separator/>
      </w:r>
    </w:p>
  </w:footnote>
  <w:footnote w:type="continuationSeparator" w:id="0">
    <w:p w:rsidR="00FF1D3A" w:rsidRDefault="00FF1D3A" w:rsidP="008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B3"/>
    <w:multiLevelType w:val="multilevel"/>
    <w:tmpl w:val="1DEC2D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93014E4"/>
    <w:multiLevelType w:val="hybridMultilevel"/>
    <w:tmpl w:val="1E1C73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A36D5"/>
    <w:multiLevelType w:val="multilevel"/>
    <w:tmpl w:val="979CDAB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 w15:restartNumberingAfterBreak="0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FBF18B0"/>
    <w:multiLevelType w:val="hybridMultilevel"/>
    <w:tmpl w:val="1E1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EC5D26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4F3E3344"/>
    <w:multiLevelType w:val="multilevel"/>
    <w:tmpl w:val="FBB294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505E657D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97D24E8"/>
    <w:multiLevelType w:val="hybridMultilevel"/>
    <w:tmpl w:val="2F88F3C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5408E9"/>
    <w:multiLevelType w:val="hybridMultilevel"/>
    <w:tmpl w:val="1E1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AF40B5"/>
    <w:multiLevelType w:val="multilevel"/>
    <w:tmpl w:val="CCDC8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9D3926"/>
    <w:multiLevelType w:val="hybridMultilevel"/>
    <w:tmpl w:val="1C949FC0"/>
    <w:lvl w:ilvl="0" w:tplc="B25CF0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7C4A00E8"/>
    <w:multiLevelType w:val="multilevel"/>
    <w:tmpl w:val="C4882E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A"/>
    <w:rsid w:val="00041937"/>
    <w:rsid w:val="000442EC"/>
    <w:rsid w:val="00046A73"/>
    <w:rsid w:val="00052818"/>
    <w:rsid w:val="0005513A"/>
    <w:rsid w:val="00076FF9"/>
    <w:rsid w:val="000E4903"/>
    <w:rsid w:val="0011288A"/>
    <w:rsid w:val="00130F33"/>
    <w:rsid w:val="0013561E"/>
    <w:rsid w:val="001461EA"/>
    <w:rsid w:val="00160A4D"/>
    <w:rsid w:val="00164FF0"/>
    <w:rsid w:val="001A407C"/>
    <w:rsid w:val="001C2AB4"/>
    <w:rsid w:val="00214C9A"/>
    <w:rsid w:val="0024129E"/>
    <w:rsid w:val="00255AD6"/>
    <w:rsid w:val="00267631"/>
    <w:rsid w:val="002A6E50"/>
    <w:rsid w:val="002C599C"/>
    <w:rsid w:val="002F7FF0"/>
    <w:rsid w:val="0033051B"/>
    <w:rsid w:val="00371AD2"/>
    <w:rsid w:val="00390731"/>
    <w:rsid w:val="003A629F"/>
    <w:rsid w:val="003D4AE9"/>
    <w:rsid w:val="003E1E05"/>
    <w:rsid w:val="0040569E"/>
    <w:rsid w:val="00406FCE"/>
    <w:rsid w:val="0043267B"/>
    <w:rsid w:val="00457CD8"/>
    <w:rsid w:val="004B7C5C"/>
    <w:rsid w:val="005017C1"/>
    <w:rsid w:val="00544EA7"/>
    <w:rsid w:val="005628EE"/>
    <w:rsid w:val="005778F7"/>
    <w:rsid w:val="005A09EE"/>
    <w:rsid w:val="005E7E2A"/>
    <w:rsid w:val="006100E5"/>
    <w:rsid w:val="00676043"/>
    <w:rsid w:val="006A385C"/>
    <w:rsid w:val="006A7153"/>
    <w:rsid w:val="00701EB3"/>
    <w:rsid w:val="00702875"/>
    <w:rsid w:val="007353FB"/>
    <w:rsid w:val="00735E22"/>
    <w:rsid w:val="00770CCE"/>
    <w:rsid w:val="00774197"/>
    <w:rsid w:val="007B6510"/>
    <w:rsid w:val="007C4E91"/>
    <w:rsid w:val="007E23F8"/>
    <w:rsid w:val="007E4CB2"/>
    <w:rsid w:val="008018F8"/>
    <w:rsid w:val="00804483"/>
    <w:rsid w:val="008047EC"/>
    <w:rsid w:val="008746E7"/>
    <w:rsid w:val="008821C7"/>
    <w:rsid w:val="00893C15"/>
    <w:rsid w:val="008D7F09"/>
    <w:rsid w:val="008E587F"/>
    <w:rsid w:val="008F353D"/>
    <w:rsid w:val="00954C8F"/>
    <w:rsid w:val="00992DAF"/>
    <w:rsid w:val="009B6500"/>
    <w:rsid w:val="009D60F0"/>
    <w:rsid w:val="009E2FF0"/>
    <w:rsid w:val="009E72A7"/>
    <w:rsid w:val="009F0BC5"/>
    <w:rsid w:val="00A07A15"/>
    <w:rsid w:val="00A25A75"/>
    <w:rsid w:val="00A87043"/>
    <w:rsid w:val="00A900B8"/>
    <w:rsid w:val="00AE4FF2"/>
    <w:rsid w:val="00B0174A"/>
    <w:rsid w:val="00B37453"/>
    <w:rsid w:val="00B92CA8"/>
    <w:rsid w:val="00BA624B"/>
    <w:rsid w:val="00BE155A"/>
    <w:rsid w:val="00BE5EA6"/>
    <w:rsid w:val="00C7325A"/>
    <w:rsid w:val="00CB2A78"/>
    <w:rsid w:val="00CC0D3E"/>
    <w:rsid w:val="00CC771B"/>
    <w:rsid w:val="00D00DB7"/>
    <w:rsid w:val="00D115C1"/>
    <w:rsid w:val="00D12E8A"/>
    <w:rsid w:val="00D619F6"/>
    <w:rsid w:val="00D90F61"/>
    <w:rsid w:val="00DB5B48"/>
    <w:rsid w:val="00DC7A66"/>
    <w:rsid w:val="00DF3F5E"/>
    <w:rsid w:val="00E25B1D"/>
    <w:rsid w:val="00E47D15"/>
    <w:rsid w:val="00ED106B"/>
    <w:rsid w:val="00ED118C"/>
    <w:rsid w:val="00ED58DC"/>
    <w:rsid w:val="00ED6E0D"/>
    <w:rsid w:val="00EF5D3C"/>
    <w:rsid w:val="00F14EC2"/>
    <w:rsid w:val="00F2338A"/>
    <w:rsid w:val="00F50A1C"/>
    <w:rsid w:val="00F8575A"/>
    <w:rsid w:val="00F91C62"/>
    <w:rsid w:val="00FA518E"/>
    <w:rsid w:val="00FB079D"/>
    <w:rsid w:val="00FD06B5"/>
    <w:rsid w:val="00FD7B09"/>
    <w:rsid w:val="00FF055B"/>
    <w:rsid w:val="00FF083A"/>
    <w:rsid w:val="00FF1D3A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BA397"/>
  <w15:docId w15:val="{397409CC-44E0-4327-9CDE-8152909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E7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7E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5E7E2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4">
    <w:name w:val="Основной текст Знак"/>
    <w:link w:val="a3"/>
    <w:uiPriority w:val="99"/>
    <w:locked/>
    <w:rsid w:val="005E7E2A"/>
    <w:rPr>
      <w:rFonts w:ascii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apple-tab-span">
    <w:name w:val="apple-tab-span"/>
    <w:uiPriority w:val="99"/>
    <w:rsid w:val="005E7E2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5E7E2A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E2A"/>
    <w:pPr>
      <w:widowControl w:val="0"/>
      <w:shd w:val="clear" w:color="auto" w:fill="FFFFFF"/>
      <w:spacing w:after="780" w:line="274" w:lineRule="exact"/>
      <w:jc w:val="center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rsid w:val="005E7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E7E2A"/>
    <w:pPr>
      <w:ind w:left="720"/>
      <w:contextualSpacing/>
    </w:pPr>
  </w:style>
  <w:style w:type="character" w:styleId="a6">
    <w:name w:val="Hyperlink"/>
    <w:uiPriority w:val="99"/>
    <w:rsid w:val="00FA518E"/>
    <w:rPr>
      <w:rFonts w:cs="Times New Roman"/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FA51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 Indent"/>
    <w:basedOn w:val="a"/>
    <w:link w:val="a9"/>
    <w:uiPriority w:val="99"/>
    <w:rsid w:val="00FA518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FA518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160A4D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160A4D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018F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0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018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6</cp:revision>
  <cp:lastPrinted>2017-03-15T18:48:00Z</cp:lastPrinted>
  <dcterms:created xsi:type="dcterms:W3CDTF">2018-10-10T07:29:00Z</dcterms:created>
  <dcterms:modified xsi:type="dcterms:W3CDTF">2021-06-10T06:07:00Z</dcterms:modified>
</cp:coreProperties>
</file>